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C66" w:rsidRDefault="00005D5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.5pt;height:123pt">
            <v:imagedata r:id="rId4" o:title="msh"/>
          </v:shape>
        </w:pict>
      </w:r>
    </w:p>
    <w:p w:rsidR="00AB2C66" w:rsidRDefault="00AB2C66"/>
    <w:p w:rsidR="00AB2C66" w:rsidRDefault="00AB2C66" w:rsidP="00BD2B4E">
      <w:pPr>
        <w:ind w:left="6372" w:firstLine="708"/>
      </w:pPr>
      <w:r>
        <w:t>Le 01/01/2021</w:t>
      </w:r>
    </w:p>
    <w:p w:rsidR="00F55038" w:rsidRDefault="00F55038" w:rsidP="00BD2B4E">
      <w:pPr>
        <w:ind w:left="6372" w:firstLine="708"/>
      </w:pPr>
    </w:p>
    <w:p w:rsidR="00F55038" w:rsidRDefault="00F55038" w:rsidP="00BD2B4E">
      <w:pPr>
        <w:ind w:left="6372" w:firstLine="708"/>
      </w:pPr>
    </w:p>
    <w:p w:rsidR="00AB2C66" w:rsidRDefault="00BD2B4E" w:rsidP="00F55038">
      <w:pPr>
        <w:jc w:val="both"/>
        <w:rPr>
          <w:sz w:val="24"/>
          <w:szCs w:val="24"/>
        </w:rPr>
      </w:pPr>
      <w:r w:rsidRPr="00F55038">
        <w:rPr>
          <w:sz w:val="24"/>
          <w:szCs w:val="24"/>
        </w:rPr>
        <w:t>Note</w:t>
      </w:r>
      <w:r w:rsidR="00961C77">
        <w:rPr>
          <w:sz w:val="24"/>
          <w:szCs w:val="24"/>
        </w:rPr>
        <w:t xml:space="preserve"> aux</w:t>
      </w:r>
      <w:r w:rsidR="00F55038" w:rsidRPr="00F55038">
        <w:rPr>
          <w:sz w:val="24"/>
          <w:szCs w:val="24"/>
        </w:rPr>
        <w:t xml:space="preserve"> utilisateurs </w:t>
      </w:r>
      <w:r w:rsidRPr="00F55038">
        <w:rPr>
          <w:sz w:val="24"/>
          <w:szCs w:val="24"/>
        </w:rPr>
        <w:t>des véhicules de service da la MSH</w:t>
      </w:r>
      <w:r w:rsidR="00961C77">
        <w:rPr>
          <w:sz w:val="24"/>
          <w:szCs w:val="24"/>
        </w:rPr>
        <w:t> :</w:t>
      </w:r>
    </w:p>
    <w:p w:rsidR="00005D5F" w:rsidRPr="00F55038" w:rsidRDefault="00005D5F" w:rsidP="00F55038">
      <w:pPr>
        <w:jc w:val="both"/>
        <w:rPr>
          <w:sz w:val="24"/>
          <w:szCs w:val="24"/>
        </w:rPr>
      </w:pPr>
      <w:bookmarkStart w:id="0" w:name="_GoBack"/>
      <w:bookmarkEnd w:id="0"/>
    </w:p>
    <w:p w:rsidR="00AB2C66" w:rsidRPr="00F55038" w:rsidRDefault="00BD2B4E" w:rsidP="00F55038">
      <w:pPr>
        <w:jc w:val="both"/>
        <w:rPr>
          <w:sz w:val="24"/>
          <w:szCs w:val="24"/>
        </w:rPr>
      </w:pPr>
      <w:r w:rsidRPr="00F55038">
        <w:rPr>
          <w:sz w:val="24"/>
          <w:szCs w:val="24"/>
        </w:rPr>
        <w:t xml:space="preserve">L’usage des véhicules de service de la MSH est priorisé </w:t>
      </w:r>
      <w:r w:rsidR="008A4C80" w:rsidRPr="00F55038">
        <w:rPr>
          <w:sz w:val="24"/>
          <w:szCs w:val="24"/>
        </w:rPr>
        <w:t>aux opérations qui ne peuvent être menées en transport en commun. Par conséquent, les demandes de réservation sont refusées dans les cas suivants :</w:t>
      </w:r>
    </w:p>
    <w:p w:rsidR="008A4C80" w:rsidRPr="00F55038" w:rsidRDefault="008A4C80" w:rsidP="00F55038">
      <w:pPr>
        <w:jc w:val="both"/>
        <w:rPr>
          <w:sz w:val="24"/>
          <w:szCs w:val="24"/>
        </w:rPr>
      </w:pPr>
      <w:r w:rsidRPr="00F55038">
        <w:rPr>
          <w:sz w:val="24"/>
          <w:szCs w:val="24"/>
        </w:rPr>
        <w:t>- Sortie du territoire national</w:t>
      </w:r>
    </w:p>
    <w:p w:rsidR="008A4C80" w:rsidRPr="00F55038" w:rsidRDefault="008A4C80" w:rsidP="00F55038">
      <w:pPr>
        <w:jc w:val="both"/>
        <w:rPr>
          <w:sz w:val="24"/>
          <w:szCs w:val="24"/>
        </w:rPr>
      </w:pPr>
      <w:r w:rsidRPr="00F55038">
        <w:rPr>
          <w:sz w:val="24"/>
          <w:szCs w:val="24"/>
        </w:rPr>
        <w:t>- Réservation des deux véhicules par le même laboratoire pour une même destination et pour une durée supérieure à une semaine</w:t>
      </w:r>
    </w:p>
    <w:p w:rsidR="008A4C80" w:rsidRPr="00F55038" w:rsidRDefault="008A4C80" w:rsidP="00F55038">
      <w:pPr>
        <w:jc w:val="both"/>
        <w:rPr>
          <w:sz w:val="24"/>
          <w:szCs w:val="24"/>
        </w:rPr>
      </w:pPr>
      <w:r w:rsidRPr="00F55038">
        <w:rPr>
          <w:sz w:val="24"/>
          <w:szCs w:val="24"/>
        </w:rPr>
        <w:t>- Déplacement pour une formation ou un colloque au-delà de trois jours</w:t>
      </w:r>
    </w:p>
    <w:p w:rsidR="008A4C80" w:rsidRPr="00F55038" w:rsidRDefault="008A4C80" w:rsidP="00F55038">
      <w:pPr>
        <w:jc w:val="both"/>
        <w:rPr>
          <w:sz w:val="24"/>
          <w:szCs w:val="24"/>
        </w:rPr>
      </w:pPr>
      <w:r w:rsidRPr="00F55038">
        <w:rPr>
          <w:sz w:val="24"/>
          <w:szCs w:val="24"/>
        </w:rPr>
        <w:t>- Déplacement à Paris</w:t>
      </w:r>
    </w:p>
    <w:p w:rsidR="008A4C80" w:rsidRPr="00F55038" w:rsidRDefault="008A4C80" w:rsidP="00F55038">
      <w:pPr>
        <w:jc w:val="both"/>
        <w:rPr>
          <w:sz w:val="24"/>
          <w:szCs w:val="24"/>
        </w:rPr>
      </w:pPr>
      <w:r w:rsidRPr="00F55038">
        <w:rPr>
          <w:sz w:val="24"/>
          <w:szCs w:val="24"/>
        </w:rPr>
        <w:t xml:space="preserve">Les </w:t>
      </w:r>
      <w:r w:rsidR="00BD2B4E" w:rsidRPr="00F55038">
        <w:rPr>
          <w:sz w:val="24"/>
          <w:szCs w:val="24"/>
        </w:rPr>
        <w:t>demandes</w:t>
      </w:r>
      <w:r w:rsidRPr="00F55038">
        <w:rPr>
          <w:sz w:val="24"/>
          <w:szCs w:val="24"/>
        </w:rPr>
        <w:t xml:space="preserve"> de réservations doivent être assorties de la destination, de l’objet du déplacement et du nombre de personnes concernées.</w:t>
      </w:r>
    </w:p>
    <w:p w:rsidR="008A4C80" w:rsidRDefault="008A4C80" w:rsidP="00F55038">
      <w:pPr>
        <w:jc w:val="both"/>
        <w:rPr>
          <w:sz w:val="24"/>
          <w:szCs w:val="24"/>
        </w:rPr>
      </w:pPr>
      <w:r w:rsidRPr="00F55038">
        <w:rPr>
          <w:sz w:val="24"/>
          <w:szCs w:val="24"/>
        </w:rPr>
        <w:t xml:space="preserve">Les usagers qui </w:t>
      </w:r>
      <w:r w:rsidR="00BD2B4E" w:rsidRPr="00F55038">
        <w:rPr>
          <w:sz w:val="24"/>
          <w:szCs w:val="24"/>
        </w:rPr>
        <w:t>effectuent</w:t>
      </w:r>
      <w:r w:rsidRPr="00F55038">
        <w:rPr>
          <w:sz w:val="24"/>
          <w:szCs w:val="24"/>
        </w:rPr>
        <w:t xml:space="preserve"> une réservation et qui finalement n’utilisent pas le véhicule sont priés d’annuler leur réservation </w:t>
      </w:r>
      <w:r w:rsidR="00BD2B4E" w:rsidRPr="00F55038">
        <w:rPr>
          <w:sz w:val="24"/>
          <w:szCs w:val="24"/>
        </w:rPr>
        <w:t>auprès</w:t>
      </w:r>
      <w:r w:rsidRPr="00F55038">
        <w:rPr>
          <w:sz w:val="24"/>
          <w:szCs w:val="24"/>
        </w:rPr>
        <w:t xml:space="preserve"> de </w:t>
      </w:r>
      <w:r w:rsidR="00BD2B4E" w:rsidRPr="00F55038">
        <w:rPr>
          <w:sz w:val="24"/>
          <w:szCs w:val="24"/>
        </w:rPr>
        <w:t xml:space="preserve">Monique </w:t>
      </w:r>
      <w:proofErr w:type="spellStart"/>
      <w:r w:rsidR="00BD2B4E" w:rsidRPr="00F55038">
        <w:rPr>
          <w:sz w:val="24"/>
          <w:szCs w:val="24"/>
        </w:rPr>
        <w:t>B</w:t>
      </w:r>
      <w:r w:rsidR="00F55038" w:rsidRPr="00F55038">
        <w:rPr>
          <w:sz w:val="24"/>
          <w:szCs w:val="24"/>
        </w:rPr>
        <w:t>redon</w:t>
      </w:r>
      <w:proofErr w:type="spellEnd"/>
      <w:r w:rsidR="00F55038" w:rsidRPr="00F55038">
        <w:rPr>
          <w:sz w:val="24"/>
          <w:szCs w:val="24"/>
        </w:rPr>
        <w:t>.</w:t>
      </w:r>
    </w:p>
    <w:p w:rsidR="009F495B" w:rsidRDefault="009F495B" w:rsidP="00F55038">
      <w:pPr>
        <w:jc w:val="both"/>
        <w:rPr>
          <w:sz w:val="24"/>
          <w:szCs w:val="24"/>
        </w:rPr>
      </w:pPr>
    </w:p>
    <w:p w:rsidR="009F495B" w:rsidRPr="00F55038" w:rsidRDefault="009F495B" w:rsidP="00F55038">
      <w:pPr>
        <w:jc w:val="both"/>
        <w:rPr>
          <w:sz w:val="24"/>
          <w:szCs w:val="24"/>
        </w:rPr>
      </w:pPr>
    </w:p>
    <w:sectPr w:rsidR="009F495B" w:rsidRPr="00F55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1D"/>
    <w:rsid w:val="00005D5F"/>
    <w:rsid w:val="00264956"/>
    <w:rsid w:val="00285F1D"/>
    <w:rsid w:val="008A4C80"/>
    <w:rsid w:val="00961C77"/>
    <w:rsid w:val="009F495B"/>
    <w:rsid w:val="00AB2C66"/>
    <w:rsid w:val="00BD2B4E"/>
    <w:rsid w:val="00F5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96EE"/>
  <w15:chartTrackingRefBased/>
  <w15:docId w15:val="{78C53D9F-A9AF-411C-8D19-2F5FA243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WRZESNIEWSKI</dc:creator>
  <cp:keywords/>
  <dc:description/>
  <cp:lastModifiedBy>Isabelle WRZESNIEWSKI</cp:lastModifiedBy>
  <cp:revision>11</cp:revision>
  <dcterms:created xsi:type="dcterms:W3CDTF">2021-03-25T06:49:00Z</dcterms:created>
  <dcterms:modified xsi:type="dcterms:W3CDTF">2021-03-25T07:14:00Z</dcterms:modified>
</cp:coreProperties>
</file>